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00525" w14:textId="77777777" w:rsidR="009F0C9A" w:rsidRPr="00FB4244" w:rsidRDefault="002646DA" w:rsidP="00213885">
      <w:pPr>
        <w:pStyle w:val="Title"/>
        <w:spacing w:before="31"/>
        <w:rPr>
          <w:sz w:val="22"/>
          <w:szCs w:val="22"/>
        </w:rPr>
      </w:pPr>
      <w:r w:rsidRPr="00FB4244">
        <w:rPr>
          <w:sz w:val="22"/>
          <w:szCs w:val="22"/>
        </w:rPr>
        <w:t>00</w:t>
      </w:r>
      <w:r w:rsidRPr="00FB4244">
        <w:rPr>
          <w:spacing w:val="-2"/>
          <w:sz w:val="22"/>
          <w:szCs w:val="22"/>
        </w:rPr>
        <w:t xml:space="preserve"> </w:t>
      </w:r>
      <w:r w:rsidRPr="00FB4244">
        <w:rPr>
          <w:sz w:val="22"/>
          <w:szCs w:val="22"/>
        </w:rPr>
        <w:t>11</w:t>
      </w:r>
      <w:r w:rsidRPr="00FB4244">
        <w:rPr>
          <w:spacing w:val="-1"/>
          <w:sz w:val="22"/>
          <w:szCs w:val="22"/>
        </w:rPr>
        <w:t xml:space="preserve"> </w:t>
      </w:r>
      <w:r w:rsidRPr="00FB4244">
        <w:rPr>
          <w:spacing w:val="-5"/>
          <w:sz w:val="22"/>
          <w:szCs w:val="22"/>
        </w:rPr>
        <w:t>16</w:t>
      </w:r>
    </w:p>
    <w:p w14:paraId="4E92DC9A" w14:textId="761679A9" w:rsidR="009F0C9A" w:rsidRDefault="002646DA" w:rsidP="00213885">
      <w:pPr>
        <w:pStyle w:val="Title"/>
        <w:ind w:left="2498" w:firstLine="720"/>
        <w:rPr>
          <w:spacing w:val="-5"/>
          <w:sz w:val="22"/>
          <w:szCs w:val="22"/>
        </w:rPr>
      </w:pPr>
      <w:r w:rsidRPr="00FB4244">
        <w:rPr>
          <w:sz w:val="22"/>
          <w:szCs w:val="22"/>
        </w:rPr>
        <w:t>INVITATION</w:t>
      </w:r>
      <w:r w:rsidRPr="00FB4244">
        <w:rPr>
          <w:spacing w:val="-6"/>
          <w:sz w:val="22"/>
          <w:szCs w:val="22"/>
        </w:rPr>
        <w:t xml:space="preserve"> </w:t>
      </w:r>
      <w:r w:rsidRPr="00FB4244">
        <w:rPr>
          <w:sz w:val="22"/>
          <w:szCs w:val="22"/>
        </w:rPr>
        <w:t>TO</w:t>
      </w:r>
      <w:r w:rsidRPr="00FB4244">
        <w:rPr>
          <w:spacing w:val="-5"/>
          <w:sz w:val="22"/>
          <w:szCs w:val="22"/>
        </w:rPr>
        <w:t xml:space="preserve"> BID</w:t>
      </w:r>
    </w:p>
    <w:p w14:paraId="06F582B1" w14:textId="77777777" w:rsidR="00FB256E" w:rsidRPr="00FB4244" w:rsidRDefault="00FB256E" w:rsidP="00FB256E">
      <w:pPr>
        <w:pStyle w:val="Title"/>
        <w:ind w:left="2498" w:firstLine="720"/>
        <w:jc w:val="left"/>
        <w:rPr>
          <w:sz w:val="22"/>
          <w:szCs w:val="22"/>
        </w:rPr>
      </w:pPr>
    </w:p>
    <w:p w14:paraId="7325CEB1" w14:textId="77777777" w:rsidR="009F0C9A" w:rsidRPr="00FB4244" w:rsidRDefault="009F0C9A">
      <w:pPr>
        <w:pStyle w:val="BodyText"/>
        <w:spacing w:before="9"/>
        <w:rPr>
          <w:b/>
          <w:sz w:val="22"/>
          <w:szCs w:val="22"/>
        </w:rPr>
      </w:pPr>
    </w:p>
    <w:p w14:paraId="0C7758D6" w14:textId="4FA4D52E" w:rsidR="009F0C9A" w:rsidRPr="00FB4244" w:rsidRDefault="002646DA">
      <w:pPr>
        <w:pStyle w:val="BodyText"/>
        <w:spacing w:line="228" w:lineRule="auto"/>
        <w:ind w:left="217" w:right="430"/>
        <w:jc w:val="both"/>
        <w:rPr>
          <w:sz w:val="22"/>
          <w:szCs w:val="22"/>
        </w:rPr>
      </w:pPr>
      <w:r w:rsidRPr="00FB4244">
        <w:rPr>
          <w:sz w:val="22"/>
          <w:szCs w:val="22"/>
        </w:rPr>
        <w:t xml:space="preserve">Sealed bids addressed to </w:t>
      </w:r>
      <w:r w:rsidR="00827029">
        <w:rPr>
          <w:b/>
          <w:sz w:val="22"/>
          <w:szCs w:val="22"/>
        </w:rPr>
        <w:t>ASU-Mountain Home</w:t>
      </w:r>
      <w:r w:rsidRPr="00FB4244">
        <w:rPr>
          <w:b/>
          <w:sz w:val="22"/>
          <w:szCs w:val="22"/>
        </w:rPr>
        <w:t xml:space="preserve">, </w:t>
      </w:r>
      <w:r w:rsidRPr="00FB4244">
        <w:rPr>
          <w:sz w:val="22"/>
          <w:szCs w:val="22"/>
        </w:rPr>
        <w:t xml:space="preserve">will be received at </w:t>
      </w:r>
      <w:r w:rsidR="00E24C9D">
        <w:rPr>
          <w:sz w:val="22"/>
          <w:szCs w:val="22"/>
        </w:rPr>
        <w:t xml:space="preserve">Room C124, </w:t>
      </w:r>
      <w:r w:rsidR="000D62B6">
        <w:rPr>
          <w:sz w:val="22"/>
          <w:szCs w:val="22"/>
        </w:rPr>
        <w:t xml:space="preserve">The </w:t>
      </w:r>
      <w:r w:rsidR="00E24C9D">
        <w:rPr>
          <w:sz w:val="22"/>
          <w:szCs w:val="22"/>
        </w:rPr>
        <w:t>Sheid</w:t>
      </w:r>
      <w:r w:rsidR="003C7D19">
        <w:rPr>
          <w:sz w:val="22"/>
          <w:szCs w:val="22"/>
        </w:rPr>
        <w:t xml:space="preserve"> located </w:t>
      </w:r>
      <w:r w:rsidR="00E24C9D">
        <w:rPr>
          <w:sz w:val="22"/>
          <w:szCs w:val="22"/>
        </w:rPr>
        <w:t>on the Arkansas State University Mountain Home</w:t>
      </w:r>
      <w:r w:rsidR="003C7D19">
        <w:rPr>
          <w:sz w:val="22"/>
          <w:szCs w:val="22"/>
        </w:rPr>
        <w:t>,</w:t>
      </w:r>
      <w:r w:rsidR="00A60D75" w:rsidRPr="00FB4244">
        <w:rPr>
          <w:sz w:val="22"/>
          <w:szCs w:val="22"/>
        </w:rPr>
        <w:t xml:space="preserve"> </w:t>
      </w:r>
      <w:r w:rsidR="00827029">
        <w:rPr>
          <w:sz w:val="22"/>
          <w:szCs w:val="22"/>
        </w:rPr>
        <w:t>1600 S College St</w:t>
      </w:r>
      <w:r w:rsidR="00A60D75" w:rsidRPr="00FB4244">
        <w:rPr>
          <w:sz w:val="22"/>
          <w:szCs w:val="22"/>
        </w:rPr>
        <w:t xml:space="preserve">., </w:t>
      </w:r>
      <w:r w:rsidR="00827029">
        <w:rPr>
          <w:sz w:val="22"/>
          <w:szCs w:val="22"/>
        </w:rPr>
        <w:t>Mountain Home</w:t>
      </w:r>
      <w:r w:rsidR="00A60D75" w:rsidRPr="00FB4244">
        <w:rPr>
          <w:sz w:val="22"/>
          <w:szCs w:val="22"/>
        </w:rPr>
        <w:t>, AR 72</w:t>
      </w:r>
      <w:r w:rsidR="00827029">
        <w:rPr>
          <w:sz w:val="22"/>
          <w:szCs w:val="22"/>
        </w:rPr>
        <w:t>653</w:t>
      </w:r>
      <w:r w:rsidRPr="00FB4244">
        <w:rPr>
          <w:sz w:val="22"/>
          <w:szCs w:val="22"/>
        </w:rPr>
        <w:t>, until</w:t>
      </w:r>
      <w:r w:rsidRPr="00FB4244">
        <w:rPr>
          <w:spacing w:val="40"/>
          <w:sz w:val="22"/>
          <w:szCs w:val="22"/>
        </w:rPr>
        <w:t xml:space="preserve"> </w:t>
      </w:r>
      <w:r w:rsidR="003C7D19">
        <w:rPr>
          <w:sz w:val="22"/>
          <w:szCs w:val="22"/>
        </w:rPr>
        <w:t>2</w:t>
      </w:r>
      <w:r w:rsidRPr="00FB4244">
        <w:rPr>
          <w:sz w:val="22"/>
          <w:szCs w:val="22"/>
        </w:rPr>
        <w:t>:0</w:t>
      </w:r>
      <w:r w:rsidR="003C7D19">
        <w:rPr>
          <w:sz w:val="22"/>
          <w:szCs w:val="22"/>
        </w:rPr>
        <w:t xml:space="preserve">0 </w:t>
      </w:r>
      <w:r w:rsidR="00A60D75" w:rsidRPr="00FB4244">
        <w:rPr>
          <w:sz w:val="22"/>
          <w:szCs w:val="22"/>
        </w:rPr>
        <w:t>pm</w:t>
      </w:r>
      <w:r w:rsidRPr="00FB4244">
        <w:rPr>
          <w:sz w:val="22"/>
          <w:szCs w:val="22"/>
        </w:rPr>
        <w:t xml:space="preserve"> on </w:t>
      </w:r>
      <w:r w:rsidR="0008617F">
        <w:rPr>
          <w:sz w:val="22"/>
          <w:szCs w:val="22"/>
        </w:rPr>
        <w:t>July</w:t>
      </w:r>
      <w:r w:rsidR="003C7D19">
        <w:rPr>
          <w:sz w:val="22"/>
          <w:szCs w:val="22"/>
        </w:rPr>
        <w:t xml:space="preserve"> </w:t>
      </w:r>
      <w:r w:rsidR="00512B51">
        <w:rPr>
          <w:sz w:val="22"/>
          <w:szCs w:val="22"/>
        </w:rPr>
        <w:t>7</w:t>
      </w:r>
      <w:r w:rsidR="00721653" w:rsidRPr="00FB4244">
        <w:rPr>
          <w:sz w:val="22"/>
          <w:szCs w:val="22"/>
        </w:rPr>
        <w:t>, 202</w:t>
      </w:r>
      <w:r w:rsidR="00512B51">
        <w:rPr>
          <w:sz w:val="22"/>
          <w:szCs w:val="22"/>
        </w:rPr>
        <w:t>5</w:t>
      </w:r>
      <w:r w:rsidRPr="00FB4244">
        <w:rPr>
          <w:sz w:val="22"/>
          <w:szCs w:val="22"/>
        </w:rPr>
        <w:t>, for</w:t>
      </w:r>
      <w:r w:rsidRPr="00FB4244">
        <w:rPr>
          <w:spacing w:val="40"/>
          <w:sz w:val="22"/>
          <w:szCs w:val="22"/>
        </w:rPr>
        <w:t xml:space="preserve"> </w:t>
      </w:r>
      <w:r w:rsidRPr="00FB4244">
        <w:rPr>
          <w:sz w:val="22"/>
          <w:szCs w:val="22"/>
        </w:rPr>
        <w:t>the</w:t>
      </w:r>
      <w:r w:rsidRPr="00FB4244">
        <w:rPr>
          <w:spacing w:val="-1"/>
          <w:sz w:val="22"/>
          <w:szCs w:val="22"/>
        </w:rPr>
        <w:t xml:space="preserve"> </w:t>
      </w:r>
      <w:r w:rsidR="00A60D75" w:rsidRPr="00FB4244">
        <w:rPr>
          <w:sz w:val="22"/>
          <w:szCs w:val="22"/>
        </w:rPr>
        <w:t xml:space="preserve">construction of </w:t>
      </w:r>
      <w:r w:rsidR="003C7D19">
        <w:rPr>
          <w:sz w:val="22"/>
          <w:szCs w:val="22"/>
        </w:rPr>
        <w:t>the ASUMH</w:t>
      </w:r>
      <w:r w:rsidR="00A60D75" w:rsidRPr="00FB4244">
        <w:rPr>
          <w:sz w:val="22"/>
          <w:szCs w:val="22"/>
        </w:rPr>
        <w:t xml:space="preserve"> MULTI-USE TRAIL</w:t>
      </w:r>
      <w:r w:rsidR="003C7D19">
        <w:rPr>
          <w:sz w:val="22"/>
          <w:szCs w:val="22"/>
        </w:rPr>
        <w:t xml:space="preserve"> Improvements</w:t>
      </w:r>
      <w:r w:rsidRPr="00FB4244">
        <w:rPr>
          <w:sz w:val="22"/>
          <w:szCs w:val="22"/>
        </w:rPr>
        <w:t>.</w:t>
      </w:r>
      <w:r w:rsidRPr="00FB4244">
        <w:rPr>
          <w:spacing w:val="40"/>
          <w:sz w:val="22"/>
          <w:szCs w:val="22"/>
        </w:rPr>
        <w:t xml:space="preserve"> </w:t>
      </w:r>
      <w:r w:rsidRPr="00FB4244">
        <w:rPr>
          <w:sz w:val="22"/>
          <w:szCs w:val="22"/>
        </w:rPr>
        <w:t>The</w:t>
      </w:r>
      <w:r w:rsidRPr="00FB4244">
        <w:rPr>
          <w:spacing w:val="-2"/>
          <w:sz w:val="22"/>
          <w:szCs w:val="22"/>
        </w:rPr>
        <w:t xml:space="preserve"> </w:t>
      </w:r>
      <w:r w:rsidRPr="00FB4244">
        <w:rPr>
          <w:sz w:val="22"/>
          <w:szCs w:val="22"/>
        </w:rPr>
        <w:t>sealed</w:t>
      </w:r>
      <w:r w:rsidRPr="00FB4244">
        <w:rPr>
          <w:spacing w:val="40"/>
          <w:sz w:val="22"/>
          <w:szCs w:val="22"/>
        </w:rPr>
        <w:t xml:space="preserve"> </w:t>
      </w:r>
      <w:r w:rsidRPr="00FB4244">
        <w:rPr>
          <w:sz w:val="22"/>
          <w:szCs w:val="22"/>
        </w:rPr>
        <w:t>bids</w:t>
      </w:r>
      <w:r w:rsidRPr="00FB4244">
        <w:rPr>
          <w:spacing w:val="40"/>
          <w:sz w:val="22"/>
          <w:szCs w:val="22"/>
        </w:rPr>
        <w:t xml:space="preserve"> </w:t>
      </w:r>
      <w:r w:rsidRPr="00FB4244">
        <w:rPr>
          <w:sz w:val="22"/>
          <w:szCs w:val="22"/>
        </w:rPr>
        <w:t>will</w:t>
      </w:r>
      <w:r w:rsidRPr="00FB4244">
        <w:rPr>
          <w:spacing w:val="40"/>
          <w:sz w:val="22"/>
          <w:szCs w:val="22"/>
        </w:rPr>
        <w:t xml:space="preserve"> </w:t>
      </w:r>
      <w:r w:rsidRPr="00FB4244">
        <w:rPr>
          <w:sz w:val="22"/>
          <w:szCs w:val="22"/>
        </w:rPr>
        <w:t>then be</w:t>
      </w:r>
      <w:r w:rsidRPr="00FB4244">
        <w:rPr>
          <w:spacing w:val="40"/>
          <w:sz w:val="22"/>
          <w:szCs w:val="22"/>
        </w:rPr>
        <w:t xml:space="preserve"> </w:t>
      </w:r>
      <w:r w:rsidRPr="00FB4244">
        <w:rPr>
          <w:sz w:val="22"/>
          <w:szCs w:val="22"/>
        </w:rPr>
        <w:t>opened</w:t>
      </w:r>
      <w:r w:rsidRPr="00FB4244">
        <w:rPr>
          <w:spacing w:val="40"/>
          <w:sz w:val="22"/>
          <w:szCs w:val="22"/>
        </w:rPr>
        <w:t xml:space="preserve"> </w:t>
      </w:r>
      <w:r w:rsidRPr="00FB4244">
        <w:rPr>
          <w:sz w:val="22"/>
          <w:szCs w:val="22"/>
        </w:rPr>
        <w:t>and</w:t>
      </w:r>
      <w:r w:rsidRPr="00FB4244">
        <w:rPr>
          <w:spacing w:val="40"/>
          <w:sz w:val="22"/>
          <w:szCs w:val="22"/>
        </w:rPr>
        <w:t xml:space="preserve"> </w:t>
      </w:r>
      <w:r w:rsidRPr="00FB4244">
        <w:rPr>
          <w:sz w:val="22"/>
          <w:szCs w:val="22"/>
        </w:rPr>
        <w:t>publicly</w:t>
      </w:r>
      <w:r w:rsidRPr="00FB4244">
        <w:rPr>
          <w:spacing w:val="40"/>
          <w:sz w:val="22"/>
          <w:szCs w:val="22"/>
        </w:rPr>
        <w:t xml:space="preserve"> </w:t>
      </w:r>
      <w:r w:rsidRPr="00FB4244">
        <w:rPr>
          <w:sz w:val="22"/>
          <w:szCs w:val="22"/>
        </w:rPr>
        <w:t>read</w:t>
      </w:r>
      <w:r w:rsidRPr="00FB4244">
        <w:rPr>
          <w:spacing w:val="40"/>
          <w:sz w:val="22"/>
          <w:szCs w:val="22"/>
        </w:rPr>
        <w:t xml:space="preserve"> </w:t>
      </w:r>
      <w:r w:rsidRPr="00FB4244">
        <w:rPr>
          <w:sz w:val="22"/>
          <w:szCs w:val="22"/>
        </w:rPr>
        <w:t>aloud.</w:t>
      </w:r>
      <w:r w:rsidRPr="00FB4244">
        <w:rPr>
          <w:spacing w:val="40"/>
          <w:sz w:val="22"/>
          <w:szCs w:val="22"/>
        </w:rPr>
        <w:t xml:space="preserve"> </w:t>
      </w:r>
      <w:r w:rsidRPr="00FB4244">
        <w:rPr>
          <w:sz w:val="22"/>
          <w:szCs w:val="22"/>
        </w:rPr>
        <w:t>The work includes all labor, material, and equipment required to perform the work as described in the project plans and specifications.</w:t>
      </w:r>
    </w:p>
    <w:p w14:paraId="5997B905" w14:textId="77777777" w:rsidR="009F0C9A" w:rsidRPr="00FB4244" w:rsidRDefault="009F0C9A">
      <w:pPr>
        <w:pStyle w:val="BodyText"/>
        <w:spacing w:before="7"/>
        <w:rPr>
          <w:sz w:val="22"/>
          <w:szCs w:val="22"/>
        </w:rPr>
      </w:pPr>
    </w:p>
    <w:p w14:paraId="2CA1E642" w14:textId="16C2F2CE" w:rsidR="009F0C9A" w:rsidRPr="00FB4244" w:rsidRDefault="003C7D19">
      <w:pPr>
        <w:ind w:left="189" w:right="550"/>
        <w:jc w:val="both"/>
      </w:pPr>
      <w:r>
        <w:t>Arkansas State University-Mountain Home</w:t>
      </w:r>
      <w:r w:rsidR="002646DA" w:rsidRPr="00FB4244">
        <w:t xml:space="preserve"> is an Equal Opportunity Employer and does not discriminate on the basis of race,</w:t>
      </w:r>
      <w:r w:rsidR="002646DA" w:rsidRPr="00FB4244">
        <w:rPr>
          <w:spacing w:val="80"/>
        </w:rPr>
        <w:t xml:space="preserve"> </w:t>
      </w:r>
      <w:r w:rsidR="002646DA" w:rsidRPr="00FB4244">
        <w:t xml:space="preserve">color, religion, sex, national origin, marital or veteran status, political status, disability status or other legally protected status. </w:t>
      </w:r>
      <w:r w:rsidR="002646DA" w:rsidRPr="00FB4244">
        <w:rPr>
          <w:b/>
        </w:rPr>
        <w:t xml:space="preserve">Pursuant to Arkansas Code Annotated §22‐9‐203: </w:t>
      </w:r>
      <w:r>
        <w:t>ASU-Mountain Home</w:t>
      </w:r>
      <w:r w:rsidR="002646DA" w:rsidRPr="00FB4244">
        <w:rPr>
          <w:spacing w:val="40"/>
        </w:rPr>
        <w:t xml:space="preserve"> </w:t>
      </w:r>
      <w:r w:rsidR="002646DA" w:rsidRPr="00FB4244">
        <w:t xml:space="preserve">encourages all </w:t>
      </w:r>
      <w:r w:rsidR="002646DA" w:rsidRPr="00FB4244">
        <w:rPr>
          <w:i/>
        </w:rPr>
        <w:t xml:space="preserve">qualified </w:t>
      </w:r>
      <w:r w:rsidR="002646DA" w:rsidRPr="00FB4244">
        <w:t>small, minority and women business enterprises to propose on and receive contracts for goods, services, and construction.</w:t>
      </w:r>
    </w:p>
    <w:p w14:paraId="5A0B4BF7" w14:textId="77777777" w:rsidR="009F0C9A" w:rsidRPr="00FB4244" w:rsidRDefault="009F0C9A">
      <w:pPr>
        <w:pStyle w:val="BodyText"/>
        <w:rPr>
          <w:sz w:val="22"/>
          <w:szCs w:val="22"/>
        </w:rPr>
      </w:pPr>
    </w:p>
    <w:p w14:paraId="7E6E2256" w14:textId="678DC41C" w:rsidR="009F0C9A" w:rsidRPr="00FB4244" w:rsidRDefault="003C7D19">
      <w:pPr>
        <w:ind w:left="189" w:right="585"/>
        <w:jc w:val="both"/>
      </w:pPr>
      <w:r>
        <w:t>ASU-Mountain Home</w:t>
      </w:r>
      <w:r w:rsidR="002646DA" w:rsidRPr="00FB4244">
        <w:t xml:space="preserve"> hereby notifies all bidders that this contract is subject to applicable labor laws, non‐ discrimination provisions, wage rate laws and other federal laws including the Fair Labor Standards Acts of 1938. The Work Hours Act of 1962 and Title VI of the Civil Rights Act of 1964 also apply.</w:t>
      </w:r>
    </w:p>
    <w:p w14:paraId="622834C0" w14:textId="77777777" w:rsidR="009F0C9A" w:rsidRPr="00FB4244" w:rsidRDefault="009F0C9A">
      <w:pPr>
        <w:pStyle w:val="BodyText"/>
        <w:spacing w:before="11"/>
        <w:rPr>
          <w:sz w:val="22"/>
          <w:szCs w:val="22"/>
        </w:rPr>
      </w:pPr>
    </w:p>
    <w:p w14:paraId="3B7C9F2A" w14:textId="77777777" w:rsidR="009F0C9A" w:rsidRDefault="002646DA">
      <w:pPr>
        <w:pStyle w:val="BodyText"/>
        <w:ind w:left="217" w:right="594"/>
        <w:jc w:val="both"/>
        <w:rPr>
          <w:sz w:val="22"/>
          <w:szCs w:val="22"/>
        </w:rPr>
      </w:pPr>
      <w:r w:rsidRPr="00FB4244">
        <w:rPr>
          <w:sz w:val="22"/>
          <w:szCs w:val="22"/>
        </w:rPr>
        <w:t>BIDDERS ARE ADVISED that Arkansas State Contractor Licensing Law applies to this project. Subcontractors are also required to be licensed according to Arkansas State Law. Licensure is not required to submit a bid; however, evidence of licensure shall be provided to the Owner prior to signing the contract.</w:t>
      </w:r>
    </w:p>
    <w:p w14:paraId="763EDBF7" w14:textId="77777777" w:rsidR="00213885" w:rsidRDefault="00213885">
      <w:pPr>
        <w:pStyle w:val="BodyText"/>
        <w:ind w:left="217" w:right="594"/>
        <w:jc w:val="both"/>
        <w:rPr>
          <w:sz w:val="22"/>
          <w:szCs w:val="22"/>
        </w:rPr>
      </w:pPr>
    </w:p>
    <w:p w14:paraId="0A9206B3" w14:textId="0D4E6505" w:rsidR="00213885" w:rsidRPr="00FB4244" w:rsidRDefault="00213885">
      <w:pPr>
        <w:pStyle w:val="BodyText"/>
        <w:ind w:left="217" w:right="594"/>
        <w:jc w:val="both"/>
        <w:rPr>
          <w:sz w:val="22"/>
          <w:szCs w:val="22"/>
        </w:rPr>
      </w:pPr>
      <w:r>
        <w:rPr>
          <w:sz w:val="22"/>
          <w:szCs w:val="22"/>
        </w:rPr>
        <w:t>ASU-MH reserves the right to reject any or all bids, waive any or all informalities, and to award the contract to the bidder who, in the opinion of the Owner, offers the proposal to the best interest of same.</w:t>
      </w:r>
    </w:p>
    <w:p w14:paraId="36F2D9F0" w14:textId="77777777" w:rsidR="009F0C9A" w:rsidRPr="00FB4244" w:rsidRDefault="009F0C9A">
      <w:pPr>
        <w:pStyle w:val="BodyText"/>
        <w:spacing w:before="11"/>
        <w:rPr>
          <w:sz w:val="22"/>
          <w:szCs w:val="22"/>
        </w:rPr>
      </w:pPr>
    </w:p>
    <w:p w14:paraId="1D9F9133" w14:textId="12F2C59F" w:rsidR="009F0C9A" w:rsidRPr="00FB4244" w:rsidRDefault="00213885">
      <w:pPr>
        <w:pStyle w:val="BodyText"/>
        <w:ind w:left="217" w:right="589"/>
        <w:jc w:val="both"/>
        <w:rPr>
          <w:sz w:val="22"/>
          <w:szCs w:val="22"/>
        </w:rPr>
      </w:pPr>
      <w:r>
        <w:rPr>
          <w:sz w:val="22"/>
          <w:szCs w:val="22"/>
        </w:rPr>
        <w:t xml:space="preserve">BUILD AMERICA, </w:t>
      </w:r>
      <w:r w:rsidR="002646DA" w:rsidRPr="00FB4244">
        <w:rPr>
          <w:sz w:val="22"/>
          <w:szCs w:val="22"/>
        </w:rPr>
        <w:t>BUY AMERICA PROVISIONS apply to this contract. The Arkansas Department of</w:t>
      </w:r>
      <w:r w:rsidR="002646DA" w:rsidRPr="00FB4244">
        <w:rPr>
          <w:spacing w:val="40"/>
          <w:sz w:val="22"/>
          <w:szCs w:val="22"/>
        </w:rPr>
        <w:t xml:space="preserve"> </w:t>
      </w:r>
      <w:r w:rsidR="002646DA" w:rsidRPr="00FB4244">
        <w:rPr>
          <w:sz w:val="22"/>
          <w:szCs w:val="22"/>
        </w:rPr>
        <w:t>Transportation Standard Specifications for Highway Construction, latest edition, Section 106 contains the requirements and restrictions for Buy America. 23 CFR §635.410 contains all federal requirements for Buy America. Registration and good standing in the System for Award Management (SAM) will be required prior to contract execution.”</w:t>
      </w:r>
    </w:p>
    <w:p w14:paraId="0D92102C" w14:textId="77777777" w:rsidR="009F0C9A" w:rsidRPr="00FB4244" w:rsidRDefault="009F0C9A">
      <w:pPr>
        <w:pStyle w:val="BodyText"/>
        <w:spacing w:before="7"/>
        <w:rPr>
          <w:sz w:val="22"/>
          <w:szCs w:val="22"/>
        </w:rPr>
      </w:pPr>
    </w:p>
    <w:p w14:paraId="378315C4" w14:textId="6C379B03" w:rsidR="009F0C9A" w:rsidRPr="00FB4244" w:rsidRDefault="00001662">
      <w:pPr>
        <w:pStyle w:val="BodyText"/>
        <w:spacing w:before="1"/>
        <w:ind w:left="190"/>
        <w:jc w:val="both"/>
        <w:rPr>
          <w:sz w:val="22"/>
          <w:szCs w:val="22"/>
        </w:rPr>
      </w:pPr>
      <w:r>
        <w:rPr>
          <w:sz w:val="22"/>
          <w:szCs w:val="22"/>
        </w:rPr>
        <w:t>ASU-Mountain Home</w:t>
      </w:r>
      <w:r w:rsidR="002646DA" w:rsidRPr="00FB4244">
        <w:rPr>
          <w:spacing w:val="-2"/>
          <w:sz w:val="22"/>
          <w:szCs w:val="22"/>
        </w:rPr>
        <w:t xml:space="preserve"> </w:t>
      </w:r>
      <w:r w:rsidR="002646DA" w:rsidRPr="00FB4244">
        <w:rPr>
          <w:sz w:val="22"/>
          <w:szCs w:val="22"/>
        </w:rPr>
        <w:t>is</w:t>
      </w:r>
      <w:r w:rsidR="002646DA" w:rsidRPr="00FB4244">
        <w:rPr>
          <w:spacing w:val="-3"/>
          <w:sz w:val="22"/>
          <w:szCs w:val="22"/>
        </w:rPr>
        <w:t xml:space="preserve"> </w:t>
      </w:r>
      <w:r w:rsidR="002646DA" w:rsidRPr="00FB4244">
        <w:rPr>
          <w:sz w:val="22"/>
          <w:szCs w:val="22"/>
        </w:rPr>
        <w:t>not</w:t>
      </w:r>
      <w:r w:rsidR="002646DA" w:rsidRPr="00FB4244">
        <w:rPr>
          <w:spacing w:val="-3"/>
          <w:sz w:val="22"/>
          <w:szCs w:val="22"/>
        </w:rPr>
        <w:t xml:space="preserve"> </w:t>
      </w:r>
      <w:r w:rsidR="002646DA" w:rsidRPr="00FB4244">
        <w:rPr>
          <w:sz w:val="22"/>
          <w:szCs w:val="22"/>
        </w:rPr>
        <w:t>responsible</w:t>
      </w:r>
      <w:r w:rsidR="002646DA" w:rsidRPr="00FB4244">
        <w:rPr>
          <w:spacing w:val="-3"/>
          <w:sz w:val="22"/>
          <w:szCs w:val="22"/>
        </w:rPr>
        <w:t xml:space="preserve"> </w:t>
      </w:r>
      <w:r w:rsidR="002646DA" w:rsidRPr="00FB4244">
        <w:rPr>
          <w:sz w:val="22"/>
          <w:szCs w:val="22"/>
        </w:rPr>
        <w:t>for</w:t>
      </w:r>
      <w:r w:rsidR="002646DA" w:rsidRPr="00FB4244">
        <w:rPr>
          <w:spacing w:val="-2"/>
          <w:sz w:val="22"/>
          <w:szCs w:val="22"/>
        </w:rPr>
        <w:t xml:space="preserve"> </w:t>
      </w:r>
      <w:r w:rsidR="002646DA" w:rsidRPr="00FB4244">
        <w:rPr>
          <w:sz w:val="22"/>
          <w:szCs w:val="22"/>
        </w:rPr>
        <w:t>lost</w:t>
      </w:r>
      <w:r w:rsidR="002646DA" w:rsidRPr="00FB4244">
        <w:rPr>
          <w:spacing w:val="-2"/>
          <w:sz w:val="22"/>
          <w:szCs w:val="22"/>
        </w:rPr>
        <w:t xml:space="preserve"> </w:t>
      </w:r>
      <w:r w:rsidR="002646DA" w:rsidRPr="00FB4244">
        <w:rPr>
          <w:sz w:val="22"/>
          <w:szCs w:val="22"/>
        </w:rPr>
        <w:t>or</w:t>
      </w:r>
      <w:r w:rsidR="002646DA" w:rsidRPr="00FB4244">
        <w:rPr>
          <w:spacing w:val="-2"/>
          <w:sz w:val="22"/>
          <w:szCs w:val="22"/>
        </w:rPr>
        <w:t xml:space="preserve"> </w:t>
      </w:r>
      <w:r w:rsidR="002646DA" w:rsidRPr="00FB4244">
        <w:rPr>
          <w:sz w:val="22"/>
          <w:szCs w:val="22"/>
        </w:rPr>
        <w:t>misguided</w:t>
      </w:r>
      <w:r w:rsidR="002646DA" w:rsidRPr="00FB4244">
        <w:rPr>
          <w:spacing w:val="-2"/>
          <w:sz w:val="22"/>
          <w:szCs w:val="22"/>
        </w:rPr>
        <w:t xml:space="preserve"> bids.</w:t>
      </w:r>
    </w:p>
    <w:p w14:paraId="3AE6D95E" w14:textId="77777777" w:rsidR="009F0C9A" w:rsidRPr="00FB4244" w:rsidRDefault="009F0C9A">
      <w:pPr>
        <w:pStyle w:val="BodyText"/>
        <w:rPr>
          <w:sz w:val="22"/>
          <w:szCs w:val="22"/>
        </w:rPr>
      </w:pPr>
    </w:p>
    <w:p w14:paraId="452DCAD5" w14:textId="77777777" w:rsidR="009F0C9A" w:rsidRPr="00FB4244" w:rsidRDefault="002646DA">
      <w:pPr>
        <w:pStyle w:val="BodyText"/>
        <w:spacing w:line="228" w:lineRule="auto"/>
        <w:ind w:left="220" w:right="596"/>
        <w:rPr>
          <w:sz w:val="22"/>
          <w:szCs w:val="22"/>
        </w:rPr>
      </w:pPr>
      <w:r w:rsidRPr="00FB4244">
        <w:rPr>
          <w:sz w:val="22"/>
          <w:szCs w:val="22"/>
        </w:rPr>
        <w:t>Plans,</w:t>
      </w:r>
      <w:r w:rsidRPr="00FB4244">
        <w:rPr>
          <w:spacing w:val="-4"/>
          <w:sz w:val="22"/>
          <w:szCs w:val="22"/>
        </w:rPr>
        <w:t xml:space="preserve"> </w:t>
      </w:r>
      <w:r w:rsidRPr="00FB4244">
        <w:rPr>
          <w:sz w:val="22"/>
          <w:szCs w:val="22"/>
        </w:rPr>
        <w:t>specifications,</w:t>
      </w:r>
      <w:r w:rsidRPr="00FB4244">
        <w:rPr>
          <w:spacing w:val="-3"/>
          <w:sz w:val="22"/>
          <w:szCs w:val="22"/>
        </w:rPr>
        <w:t xml:space="preserve"> </w:t>
      </w:r>
      <w:r w:rsidRPr="00FB4244">
        <w:rPr>
          <w:sz w:val="22"/>
          <w:szCs w:val="22"/>
        </w:rPr>
        <w:t>proposal</w:t>
      </w:r>
      <w:r w:rsidRPr="00FB4244">
        <w:rPr>
          <w:spacing w:val="-3"/>
          <w:sz w:val="22"/>
          <w:szCs w:val="22"/>
        </w:rPr>
        <w:t xml:space="preserve"> </w:t>
      </w:r>
      <w:r w:rsidRPr="00FB4244">
        <w:rPr>
          <w:sz w:val="22"/>
          <w:szCs w:val="22"/>
        </w:rPr>
        <w:t>forms,</w:t>
      </w:r>
      <w:r w:rsidRPr="00FB4244">
        <w:rPr>
          <w:spacing w:val="-4"/>
          <w:sz w:val="22"/>
          <w:szCs w:val="22"/>
        </w:rPr>
        <w:t xml:space="preserve"> </w:t>
      </w:r>
      <w:r w:rsidRPr="00FB4244">
        <w:rPr>
          <w:sz w:val="22"/>
          <w:szCs w:val="22"/>
        </w:rPr>
        <w:t>and</w:t>
      </w:r>
      <w:r w:rsidRPr="00FB4244">
        <w:rPr>
          <w:spacing w:val="-4"/>
          <w:sz w:val="22"/>
          <w:szCs w:val="22"/>
        </w:rPr>
        <w:t xml:space="preserve"> </w:t>
      </w:r>
      <w:r w:rsidRPr="00FB4244">
        <w:rPr>
          <w:sz w:val="22"/>
          <w:szCs w:val="22"/>
        </w:rPr>
        <w:t>other</w:t>
      </w:r>
      <w:r w:rsidRPr="00FB4244">
        <w:rPr>
          <w:spacing w:val="-3"/>
          <w:sz w:val="22"/>
          <w:szCs w:val="22"/>
        </w:rPr>
        <w:t xml:space="preserve"> </w:t>
      </w:r>
      <w:r w:rsidRPr="00FB4244">
        <w:rPr>
          <w:sz w:val="22"/>
          <w:szCs w:val="22"/>
        </w:rPr>
        <w:t>contract</w:t>
      </w:r>
      <w:r w:rsidRPr="00FB4244">
        <w:rPr>
          <w:spacing w:val="-3"/>
          <w:sz w:val="22"/>
          <w:szCs w:val="22"/>
        </w:rPr>
        <w:t xml:space="preserve"> </w:t>
      </w:r>
      <w:r w:rsidRPr="00FB4244">
        <w:rPr>
          <w:sz w:val="22"/>
          <w:szCs w:val="22"/>
        </w:rPr>
        <w:t>documents</w:t>
      </w:r>
      <w:r w:rsidRPr="00FB4244">
        <w:rPr>
          <w:spacing w:val="-4"/>
          <w:sz w:val="22"/>
          <w:szCs w:val="22"/>
        </w:rPr>
        <w:t xml:space="preserve"> </w:t>
      </w:r>
      <w:r w:rsidRPr="00FB4244">
        <w:rPr>
          <w:sz w:val="22"/>
          <w:szCs w:val="22"/>
        </w:rPr>
        <w:t>may</w:t>
      </w:r>
      <w:r w:rsidRPr="00FB4244">
        <w:rPr>
          <w:spacing w:val="-4"/>
          <w:sz w:val="22"/>
          <w:szCs w:val="22"/>
        </w:rPr>
        <w:t xml:space="preserve"> </w:t>
      </w:r>
      <w:r w:rsidRPr="00FB4244">
        <w:rPr>
          <w:sz w:val="22"/>
          <w:szCs w:val="22"/>
        </w:rPr>
        <w:t>be</w:t>
      </w:r>
      <w:r w:rsidRPr="00FB4244">
        <w:rPr>
          <w:spacing w:val="-3"/>
          <w:sz w:val="22"/>
          <w:szCs w:val="22"/>
        </w:rPr>
        <w:t xml:space="preserve"> </w:t>
      </w:r>
      <w:r w:rsidRPr="00FB4244">
        <w:rPr>
          <w:sz w:val="22"/>
          <w:szCs w:val="22"/>
        </w:rPr>
        <w:t>obtained</w:t>
      </w:r>
      <w:r w:rsidRPr="00FB4244">
        <w:rPr>
          <w:spacing w:val="-3"/>
          <w:sz w:val="22"/>
          <w:szCs w:val="22"/>
        </w:rPr>
        <w:t xml:space="preserve"> </w:t>
      </w:r>
      <w:r w:rsidRPr="00FB4244">
        <w:rPr>
          <w:sz w:val="22"/>
          <w:szCs w:val="22"/>
        </w:rPr>
        <w:t xml:space="preserve">from the from Southern Reprographics at (501) 372‐4011 or </w:t>
      </w:r>
      <w:hyperlink r:id="rId4">
        <w:r w:rsidRPr="00FB4244">
          <w:rPr>
            <w:sz w:val="22"/>
            <w:szCs w:val="22"/>
          </w:rPr>
          <w:t>www.southernrepro.com.</w:t>
        </w:r>
      </w:hyperlink>
    </w:p>
    <w:p w14:paraId="08CB2580" w14:textId="5D93BB4B" w:rsidR="009F0C9A" w:rsidRDefault="009F0C9A" w:rsidP="00001662">
      <w:pPr>
        <w:pStyle w:val="BodyText"/>
        <w:spacing w:before="164" w:line="228" w:lineRule="auto"/>
        <w:ind w:left="6037" w:right="827"/>
        <w:jc w:val="right"/>
        <w:rPr>
          <w:spacing w:val="-4"/>
          <w:sz w:val="22"/>
          <w:szCs w:val="22"/>
        </w:rPr>
      </w:pPr>
    </w:p>
    <w:p w14:paraId="20B88139" w14:textId="77777777" w:rsidR="00001662" w:rsidRDefault="00001662" w:rsidP="00213885">
      <w:pPr>
        <w:pStyle w:val="BodyText"/>
        <w:spacing w:before="164" w:line="228" w:lineRule="auto"/>
        <w:ind w:right="827"/>
        <w:rPr>
          <w:spacing w:val="-4"/>
          <w:sz w:val="22"/>
          <w:szCs w:val="22"/>
        </w:rPr>
      </w:pPr>
    </w:p>
    <w:p w14:paraId="27FB1CD4" w14:textId="77777777" w:rsidR="00001662" w:rsidRPr="00001662" w:rsidRDefault="00001662" w:rsidP="00001662">
      <w:pPr>
        <w:pStyle w:val="BodyText"/>
        <w:spacing w:before="164" w:line="228" w:lineRule="auto"/>
        <w:ind w:left="6037" w:right="827"/>
        <w:jc w:val="right"/>
        <w:rPr>
          <w:spacing w:val="-4"/>
          <w:sz w:val="22"/>
          <w:szCs w:val="22"/>
        </w:rPr>
      </w:pPr>
    </w:p>
    <w:p w14:paraId="746A43FD" w14:textId="77777777" w:rsidR="009F0C9A" w:rsidRPr="00FB4244" w:rsidRDefault="009F0C9A">
      <w:pPr>
        <w:pStyle w:val="BodyText"/>
        <w:rPr>
          <w:sz w:val="22"/>
          <w:szCs w:val="22"/>
        </w:rPr>
      </w:pPr>
    </w:p>
    <w:p w14:paraId="2BBF2C5C" w14:textId="77777777" w:rsidR="009F0C9A" w:rsidRPr="00FB4244" w:rsidRDefault="009F0C9A">
      <w:pPr>
        <w:pStyle w:val="BodyText"/>
        <w:rPr>
          <w:sz w:val="22"/>
          <w:szCs w:val="22"/>
        </w:rPr>
      </w:pPr>
    </w:p>
    <w:p w14:paraId="60158B2E" w14:textId="77777777" w:rsidR="009F0C9A" w:rsidRPr="00FB4244" w:rsidRDefault="009F0C9A">
      <w:pPr>
        <w:pStyle w:val="BodyText"/>
        <w:rPr>
          <w:sz w:val="22"/>
          <w:szCs w:val="22"/>
        </w:rPr>
      </w:pPr>
    </w:p>
    <w:p w14:paraId="358941AC" w14:textId="25EDD42B" w:rsidR="009F0C9A" w:rsidRPr="00FB4244" w:rsidRDefault="00A60D75" w:rsidP="00A60D75">
      <w:pPr>
        <w:pStyle w:val="BodyText"/>
        <w:tabs>
          <w:tab w:val="left" w:pos="6948"/>
        </w:tabs>
        <w:ind w:left="102"/>
        <w:jc w:val="both"/>
        <w:rPr>
          <w:sz w:val="22"/>
          <w:szCs w:val="22"/>
        </w:rPr>
      </w:pPr>
      <w:r w:rsidRPr="00FB4244">
        <w:rPr>
          <w:sz w:val="22"/>
          <w:szCs w:val="22"/>
        </w:rPr>
        <w:t>A</w:t>
      </w:r>
      <w:r w:rsidR="00FB4244">
        <w:rPr>
          <w:sz w:val="22"/>
          <w:szCs w:val="22"/>
        </w:rPr>
        <w:t>SU-MH</w:t>
      </w:r>
      <w:r w:rsidR="00001662">
        <w:rPr>
          <w:sz w:val="22"/>
          <w:szCs w:val="22"/>
        </w:rPr>
        <w:t xml:space="preserve">                                                                                                                Multi-Use Trail Improvements</w:t>
      </w:r>
    </w:p>
    <w:p w14:paraId="6DA934C7" w14:textId="0A58B117" w:rsidR="009F0C9A" w:rsidRPr="00FB4244" w:rsidRDefault="006805D4">
      <w:pPr>
        <w:pStyle w:val="BodyText"/>
        <w:tabs>
          <w:tab w:val="left" w:pos="8382"/>
        </w:tabs>
        <w:ind w:left="102"/>
        <w:rPr>
          <w:sz w:val="22"/>
          <w:szCs w:val="22"/>
        </w:rPr>
      </w:pPr>
      <w:r>
        <w:rPr>
          <w:sz w:val="22"/>
          <w:szCs w:val="22"/>
        </w:rPr>
        <w:t>June</w:t>
      </w:r>
      <w:r w:rsidR="00A60D75" w:rsidRPr="00FB4244">
        <w:rPr>
          <w:sz w:val="22"/>
          <w:szCs w:val="22"/>
        </w:rPr>
        <w:t xml:space="preserve"> 202</w:t>
      </w:r>
      <w:r w:rsidR="00287103">
        <w:rPr>
          <w:sz w:val="22"/>
          <w:szCs w:val="22"/>
        </w:rPr>
        <w:t>5</w:t>
      </w:r>
      <w:r w:rsidR="00D669BB">
        <w:rPr>
          <w:sz w:val="22"/>
          <w:szCs w:val="22"/>
        </w:rPr>
        <w:t xml:space="preserve">  </w:t>
      </w:r>
      <w:r w:rsidR="00A60D75" w:rsidRPr="00FB4244">
        <w:rPr>
          <w:sz w:val="22"/>
          <w:szCs w:val="22"/>
        </w:rPr>
        <w:t xml:space="preserve">                                                                                                                  </w:t>
      </w:r>
      <w:r w:rsidR="00001662">
        <w:rPr>
          <w:sz w:val="22"/>
          <w:szCs w:val="22"/>
        </w:rPr>
        <w:t xml:space="preserve">       </w:t>
      </w:r>
      <w:r w:rsidR="00A60D75" w:rsidRPr="00FB4244">
        <w:rPr>
          <w:sz w:val="22"/>
          <w:szCs w:val="22"/>
        </w:rPr>
        <w:t xml:space="preserve"> </w:t>
      </w:r>
      <w:r w:rsidR="00AA25B8">
        <w:rPr>
          <w:sz w:val="22"/>
          <w:szCs w:val="22"/>
        </w:rPr>
        <w:t xml:space="preserve">          </w:t>
      </w:r>
      <w:r w:rsidR="00A60D75" w:rsidRPr="00FB4244">
        <w:rPr>
          <w:sz w:val="22"/>
          <w:szCs w:val="22"/>
        </w:rPr>
        <w:t xml:space="preserve">       </w:t>
      </w:r>
      <w:r w:rsidR="00FB4244">
        <w:rPr>
          <w:sz w:val="22"/>
          <w:szCs w:val="22"/>
        </w:rPr>
        <w:t>00</w:t>
      </w:r>
      <w:r w:rsidR="00001662">
        <w:rPr>
          <w:sz w:val="22"/>
          <w:szCs w:val="22"/>
        </w:rPr>
        <w:t xml:space="preserve"> 11 16 - 01</w:t>
      </w:r>
    </w:p>
    <w:sectPr w:rsidR="009F0C9A" w:rsidRPr="00FB4244">
      <w:type w:val="continuous"/>
      <w:pgSz w:w="12240" w:h="15840"/>
      <w:pgMar w:top="1660" w:right="7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F0C9A"/>
    <w:rsid w:val="00001662"/>
    <w:rsid w:val="00042720"/>
    <w:rsid w:val="00055351"/>
    <w:rsid w:val="0008617F"/>
    <w:rsid w:val="000D62B6"/>
    <w:rsid w:val="00213885"/>
    <w:rsid w:val="002646DA"/>
    <w:rsid w:val="00287103"/>
    <w:rsid w:val="003C7D19"/>
    <w:rsid w:val="00446F43"/>
    <w:rsid w:val="004D4658"/>
    <w:rsid w:val="00512B51"/>
    <w:rsid w:val="00611735"/>
    <w:rsid w:val="006805D4"/>
    <w:rsid w:val="006B43B1"/>
    <w:rsid w:val="00721653"/>
    <w:rsid w:val="00753C0C"/>
    <w:rsid w:val="00827029"/>
    <w:rsid w:val="008470E8"/>
    <w:rsid w:val="00885DBD"/>
    <w:rsid w:val="00887D67"/>
    <w:rsid w:val="009F0C9A"/>
    <w:rsid w:val="00A60D75"/>
    <w:rsid w:val="00A7008C"/>
    <w:rsid w:val="00AA25B8"/>
    <w:rsid w:val="00BB5245"/>
    <w:rsid w:val="00BD654F"/>
    <w:rsid w:val="00C12B63"/>
    <w:rsid w:val="00D16741"/>
    <w:rsid w:val="00D240DB"/>
    <w:rsid w:val="00D669BB"/>
    <w:rsid w:val="00E24C9D"/>
    <w:rsid w:val="00EF1052"/>
    <w:rsid w:val="00F04132"/>
    <w:rsid w:val="00F5040F"/>
    <w:rsid w:val="00F5684A"/>
    <w:rsid w:val="00FB256E"/>
    <w:rsid w:val="00FB4244"/>
    <w:rsid w:val="00FC769F"/>
    <w:rsid w:val="00FF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DD282"/>
  <w15:docId w15:val="{9D93C20D-D78A-4D5A-A23E-261939FC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218" w:right="4773"/>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uthernrep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387</Words>
  <Characters>2441</Characters>
  <Application>Microsoft Office Word</Application>
  <DocSecurity>0</DocSecurity>
  <Lines>97</Lines>
  <Paragraphs>94</Paragraphs>
  <ScaleCrop>false</ScaleCrop>
  <HeadingPairs>
    <vt:vector size="2" baseType="variant">
      <vt:variant>
        <vt:lpstr>Title</vt:lpstr>
      </vt:variant>
      <vt:variant>
        <vt:i4>1</vt:i4>
      </vt:variant>
    </vt:vector>
  </HeadingPairs>
  <TitlesOfParts>
    <vt:vector size="1" baseType="lpstr">
      <vt:lpstr>Microsoft Word - Shorter College Project Manual.docx</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Shorter College Project Manual.docx</dc:title>
  <dc:creator>ah3236</dc:creator>
  <cp:lastModifiedBy>M. Dirk Thibodaux</cp:lastModifiedBy>
  <cp:revision>23</cp:revision>
  <cp:lastPrinted>2024-07-15T22:25:00Z</cp:lastPrinted>
  <dcterms:created xsi:type="dcterms:W3CDTF">2023-04-25T21:26:00Z</dcterms:created>
  <dcterms:modified xsi:type="dcterms:W3CDTF">2025-06-05T15:18:00Z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PScript5.dll Version 5.2.2</vt:lpwstr>
  </property>
  <property fmtid="{D5CDD505-2E9C-101B-9397-08002B2CF9AE}" pid="4" name="LastSaved">
    <vt:filetime>2023-04-25T00:00:00Z</vt:filetime>
  </property>
  <property fmtid="{D5CDD505-2E9C-101B-9397-08002B2CF9AE}" pid="5" name="Producer">
    <vt:lpwstr>Acrobat Distiller 23.0 (Windows)</vt:lpwstr>
  </property>
  <property fmtid="{D5CDD505-2E9C-101B-9397-08002B2CF9AE}" pid="6" name="GrammarlyDocumentId">
    <vt:lpwstr>1a1900a464be07ebb1826cd9393bc09eb37dd27f1ef90c2585b71bd2e52eeba0</vt:lpwstr>
  </property>
</Properties>
</file>